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jc w:val="left"/>
        <w:rPr>
          <w:rFonts w:hint="eastAsia" w:ascii="仿宋_GB2312" w:hAnsi="仿宋_GB2312" w:eastAsia="黑体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2：</w:t>
      </w:r>
    </w:p>
    <w:p>
      <w:pPr>
        <w:adjustRightInd w:val="0"/>
        <w:snapToGrid w:val="0"/>
        <w:spacing w:line="590" w:lineRule="exact"/>
        <w:jc w:val="center"/>
        <w:rPr>
          <w:rFonts w:eastAsia="方正仿宋_GBK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建博会观展报名流程-观展观众（流程图版）</w:t>
      </w:r>
    </w:p>
    <w:p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根据</w:t>
      </w:r>
      <w:r>
        <w:rPr>
          <w:rFonts w:eastAsia="方正仿宋_GBK"/>
          <w:sz w:val="32"/>
          <w:szCs w:val="32"/>
        </w:rPr>
        <w:t>建筑业论坛</w:t>
      </w:r>
      <w:r>
        <w:rPr>
          <w:rFonts w:hint="eastAsia" w:eastAsia="方正仿宋_GBK"/>
          <w:sz w:val="32"/>
          <w:szCs w:val="32"/>
        </w:rPr>
        <w:t>和建博会整体疫情防控工作要求，出席本次论坛活动的参会人员及相关工作人员均需进行实名注册，请您于</w:t>
      </w:r>
      <w:r>
        <w:rPr>
          <w:rFonts w:hint="eastAsia" w:eastAsia="方正仿宋_GBK"/>
          <w:b/>
          <w:bCs/>
          <w:sz w:val="32"/>
          <w:szCs w:val="32"/>
          <w:u w:val="single"/>
        </w:rPr>
        <w:t>11月</w:t>
      </w:r>
      <w:r>
        <w:rPr>
          <w:rFonts w:hint="eastAsia" w:eastAsia="方正仿宋_GBK"/>
          <w:b/>
          <w:bCs/>
          <w:sz w:val="32"/>
          <w:szCs w:val="32"/>
          <w:u w:val="single"/>
          <w:lang w:val="en-US" w:eastAsia="zh-CN"/>
        </w:rPr>
        <w:t>22</w:t>
      </w:r>
      <w:r>
        <w:rPr>
          <w:rFonts w:hint="eastAsia" w:eastAsia="方正仿宋_GBK"/>
          <w:b/>
          <w:bCs/>
          <w:sz w:val="32"/>
          <w:szCs w:val="32"/>
          <w:u w:val="single"/>
        </w:rPr>
        <w:t>日前</w:t>
      </w:r>
      <w:r>
        <w:rPr>
          <w:rFonts w:hint="eastAsia" w:eastAsia="方正仿宋_GBK"/>
          <w:sz w:val="32"/>
          <w:szCs w:val="32"/>
        </w:rPr>
        <w:t>按以下指引完成报名操作：</w:t>
      </w:r>
    </w:p>
    <w:p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1.扫描下方二维码关注“</w:t>
      </w:r>
      <w:r>
        <w:rPr>
          <w:rFonts w:hint="eastAsia" w:eastAsia="方正仿宋_GBK"/>
          <w:b/>
          <w:bCs/>
          <w:sz w:val="32"/>
          <w:szCs w:val="32"/>
        </w:rPr>
        <w:t>中国-东盟建博会</w:t>
      </w:r>
      <w:r>
        <w:rPr>
          <w:rFonts w:hint="eastAsia" w:eastAsia="方正仿宋_GBK"/>
          <w:sz w:val="32"/>
          <w:szCs w:val="32"/>
        </w:rPr>
        <w:t>”微信公众号；</w:t>
      </w:r>
    </w:p>
    <w:p>
      <w:pPr>
        <w:pStyle w:val="2"/>
        <w:jc w:val="center"/>
      </w:pPr>
      <w:r>
        <w:rPr>
          <w:rFonts w:hint="eastAsia"/>
        </w:rPr>
        <w:drawing>
          <wp:inline distT="0" distB="0" distL="114300" distR="114300">
            <wp:extent cx="1831340" cy="1831340"/>
            <wp:effectExtent l="0" t="0" r="16510" b="16510"/>
            <wp:docPr id="4" name="图片 4" descr="f945bdba65a24cb0e5a97847f3fff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945bdba65a24cb0e5a97847f3fff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31340" cy="183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114300" distR="114300">
            <wp:extent cx="1423670" cy="1975485"/>
            <wp:effectExtent l="0" t="0" r="508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b="27034"/>
                    <a:stretch>
                      <a:fillRect/>
                    </a:stretch>
                  </pic:blipFill>
                  <pic:spPr>
                    <a:xfrm>
                      <a:off x="0" y="0"/>
                      <a:ext cx="1423670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2.进入公众号，点击底部菜单“</w:t>
      </w:r>
      <w:r>
        <w:rPr>
          <w:rFonts w:hint="eastAsia" w:eastAsia="方正仿宋_GBK"/>
          <w:b/>
          <w:bCs/>
          <w:sz w:val="32"/>
          <w:szCs w:val="32"/>
        </w:rPr>
        <w:t>展会服务</w:t>
      </w:r>
      <w:r>
        <w:rPr>
          <w:rFonts w:hint="eastAsia" w:eastAsia="方正仿宋_GBK"/>
          <w:sz w:val="32"/>
          <w:szCs w:val="32"/>
        </w:rPr>
        <w:t>”—“</w:t>
      </w:r>
      <w:r>
        <w:rPr>
          <w:rFonts w:hint="eastAsia" w:eastAsia="方正仿宋_GBK"/>
          <w:b/>
          <w:bCs/>
          <w:sz w:val="32"/>
          <w:szCs w:val="32"/>
        </w:rPr>
        <w:t>报名入口</w:t>
      </w:r>
      <w:r>
        <w:rPr>
          <w:rFonts w:hint="eastAsia" w:eastAsia="方正仿宋_GBK"/>
          <w:sz w:val="32"/>
          <w:szCs w:val="32"/>
        </w:rPr>
        <w:t>”进入报名链接；</w:t>
      </w:r>
    </w:p>
    <w:p>
      <w:pPr>
        <w:pStyle w:val="2"/>
        <w:ind w:left="600" w:leftChars="200"/>
        <w:jc w:val="center"/>
      </w:pPr>
      <w:r>
        <w:drawing>
          <wp:inline distT="0" distB="0" distL="114300" distR="114300">
            <wp:extent cx="1645285" cy="3418840"/>
            <wp:effectExtent l="0" t="0" r="12065" b="1016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3.点击底部“</w:t>
      </w:r>
      <w:r>
        <w:rPr>
          <w:rFonts w:hint="eastAsia" w:eastAsia="方正仿宋_GBK"/>
          <w:b/>
          <w:bCs/>
          <w:sz w:val="32"/>
          <w:szCs w:val="32"/>
        </w:rPr>
        <w:t>我的</w:t>
      </w:r>
      <w:r>
        <w:rPr>
          <w:rFonts w:hint="eastAsia" w:eastAsia="方正仿宋_GBK"/>
          <w:sz w:val="32"/>
          <w:szCs w:val="32"/>
        </w:rPr>
        <w:t>”按钮，完成微信账号授权认证，并输入姓名及身份证号（如果其他人帮您报名，您可以通过身份证号查询到自己的报名记录）；</w:t>
      </w:r>
    </w:p>
    <w:p>
      <w:pPr>
        <w:pStyle w:val="2"/>
        <w:jc w:val="center"/>
      </w:pPr>
      <w:r>
        <w:rPr>
          <w:rFonts w:hint="eastAsia"/>
        </w:rPr>
        <w:drawing>
          <wp:inline distT="0" distB="0" distL="114300" distR="114300">
            <wp:extent cx="1725930" cy="3681095"/>
            <wp:effectExtent l="0" t="0" r="7620" b="14605"/>
            <wp:docPr id="12" name="图片 12" descr="4124055e37bc59b858251ab7adc0e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4124055e37bc59b858251ab7adc0ef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5930" cy="368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rPr>
          <w:rFonts w:hint="eastAsia"/>
        </w:rPr>
        <w:drawing>
          <wp:inline distT="0" distB="0" distL="114300" distR="114300">
            <wp:extent cx="1638935" cy="3553460"/>
            <wp:effectExtent l="0" t="0" r="18415" b="8890"/>
            <wp:docPr id="3" name="图片 3" descr="99faf0a3eaee39b17c741acb8af0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9faf0a3eaee39b17c741acb8af013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355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</w:pPr>
      <w:r>
        <w:drawing>
          <wp:inline distT="0" distB="0" distL="114300" distR="114300">
            <wp:extent cx="1808480" cy="3801745"/>
            <wp:effectExtent l="0" t="0" r="1270" b="825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380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  <w:r>
        <w:rPr>
          <w:rFonts w:hint="eastAsia"/>
        </w:rPr>
        <w:drawing>
          <wp:inline distT="0" distB="0" distL="114300" distR="114300">
            <wp:extent cx="1706880" cy="3700780"/>
            <wp:effectExtent l="0" t="0" r="7620" b="13970"/>
            <wp:docPr id="6" name="图片 6" descr="049e5c098c6c27369488ba51134ed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49e5c098c6c27369488ba51134ed6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370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4.</w:t>
      </w:r>
      <w:r>
        <w:rPr>
          <w:rFonts w:hint="eastAsia" w:eastAsia="方正仿宋_GBK"/>
          <w:sz w:val="32"/>
          <w:szCs w:val="32"/>
        </w:rPr>
        <w:t>完成登陆后，</w:t>
      </w:r>
      <w:r>
        <w:rPr>
          <w:rFonts w:hint="eastAsia" w:ascii="Times New Roman" w:hAnsi="Times New Roman" w:eastAsia="方正仿宋_GBK"/>
          <w:sz w:val="32"/>
          <w:szCs w:val="32"/>
        </w:rPr>
        <w:t>点击首页“</w:t>
      </w:r>
      <w:r>
        <w:rPr>
          <w:rFonts w:hint="eastAsia" w:ascii="Times New Roman" w:hAnsi="Times New Roman" w:eastAsia="方正仿宋_GBK"/>
          <w:b/>
          <w:bCs/>
          <w:sz w:val="32"/>
          <w:szCs w:val="32"/>
          <w:u w:val="single"/>
        </w:rPr>
        <w:t>展会报名</w:t>
      </w:r>
      <w:r>
        <w:rPr>
          <w:rFonts w:hint="eastAsia" w:ascii="Times New Roman" w:hAnsi="Times New Roman" w:eastAsia="方正仿宋_GBK"/>
          <w:sz w:val="32"/>
          <w:szCs w:val="32"/>
        </w:rPr>
        <w:t>”按钮；</w:t>
      </w:r>
    </w:p>
    <w:p>
      <w:pPr>
        <w:pStyle w:val="2"/>
        <w:ind w:firstLine="420" w:firstLineChars="200"/>
        <w:jc w:val="center"/>
      </w:pPr>
      <w:r>
        <w:rPr>
          <w:rFonts w:hint="eastAsia"/>
        </w:rPr>
        <w:drawing>
          <wp:inline distT="0" distB="0" distL="114300" distR="114300">
            <wp:extent cx="1764030" cy="3683635"/>
            <wp:effectExtent l="0" t="0" r="7620" b="12065"/>
            <wp:docPr id="13" name="图片 13" descr="41c3f8e3508bfa6e4e634d556bf6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1c3f8e3508bfa6e4e634d556bf60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64030" cy="368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5.点击“</w:t>
      </w:r>
      <w:r>
        <w:rPr>
          <w:rFonts w:hint="eastAsia" w:eastAsia="方正仿宋_GBK"/>
          <w:b/>
          <w:bCs/>
          <w:sz w:val="32"/>
          <w:szCs w:val="32"/>
          <w:u w:val="single"/>
        </w:rPr>
        <w:t>新增报名</w:t>
      </w:r>
      <w:r>
        <w:rPr>
          <w:rFonts w:hint="eastAsia" w:eastAsia="方正仿宋_GBK"/>
          <w:sz w:val="32"/>
          <w:szCs w:val="32"/>
        </w:rPr>
        <w:t>”，每个实名用户最多只能为10人报名；</w:t>
      </w:r>
    </w:p>
    <w:p>
      <w:pPr>
        <w:pStyle w:val="2"/>
        <w:ind w:left="600" w:leftChars="200"/>
        <w:jc w:val="center"/>
      </w:pPr>
      <w:r>
        <w:drawing>
          <wp:inline distT="0" distB="0" distL="114300" distR="114300">
            <wp:extent cx="1814830" cy="3600450"/>
            <wp:effectExtent l="0" t="0" r="0" b="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995" cy="360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6.点击“</w:t>
      </w:r>
      <w:r>
        <w:rPr>
          <w:rFonts w:hint="eastAsia" w:eastAsia="方正仿宋_GBK"/>
          <w:b/>
          <w:bCs/>
          <w:sz w:val="32"/>
          <w:szCs w:val="32"/>
          <w:u w:val="single"/>
        </w:rPr>
        <w:t>我是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>观展观众</w:t>
      </w:r>
      <w:r>
        <w:rPr>
          <w:rFonts w:hint="eastAsia" w:eastAsia="方正仿宋_GBK"/>
          <w:sz w:val="32"/>
          <w:szCs w:val="32"/>
        </w:rPr>
        <w:t>”按钮，并点击“确定”；</w:t>
      </w:r>
    </w:p>
    <w:p>
      <w:pPr>
        <w:pStyle w:val="2"/>
        <w:jc w:val="center"/>
      </w:pPr>
      <w:r>
        <w:rPr>
          <w:rFonts w:hint="eastAsia"/>
        </w:rPr>
        <w:drawing>
          <wp:inline distT="0" distB="0" distL="114300" distR="114300">
            <wp:extent cx="1689100" cy="3467735"/>
            <wp:effectExtent l="0" t="0" r="635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078" cy="347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</w:pP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方正小标宋_GBK" w:eastAsia="方正小标宋_GBK"/>
          <w:b/>
          <w:sz w:val="32"/>
          <w:szCs w:val="32"/>
        </w:rPr>
      </w:pPr>
      <w:r>
        <w:rPr>
          <w:rFonts w:eastAsia="方正仿宋_GBK"/>
          <w:sz w:val="32"/>
          <w:szCs w:val="32"/>
        </w:rPr>
        <w:t>7.</w:t>
      </w:r>
      <w:r>
        <w:rPr>
          <w:rFonts w:hint="eastAsia" w:ascii="方正小标宋_GBK" w:hAnsi="方正仿宋简体" w:eastAsia="方正小标宋_GBK" w:cs="宋体"/>
          <w:b/>
          <w:sz w:val="32"/>
          <w:szCs w:val="32"/>
        </w:rPr>
        <w:t>选择2022-11-25的参会时段</w:t>
      </w:r>
      <w:r>
        <w:rPr>
          <w:rFonts w:hint="eastAsia" w:ascii="方正小标宋_GBK" w:eastAsia="方正小标宋_GBK"/>
          <w:sz w:val="32"/>
          <w:szCs w:val="32"/>
        </w:rPr>
        <w:t>，</w:t>
      </w:r>
      <w:r>
        <w:rPr>
          <w:rFonts w:hint="eastAsia" w:ascii="方正小标宋_GBK" w:hAnsi="宋体" w:eastAsia="方正小标宋_GBK" w:cs="宋体"/>
          <w:b/>
          <w:sz w:val="32"/>
          <w:szCs w:val="32"/>
        </w:rPr>
        <w:t>勾选其中一个时段，并点击确认。</w:t>
      </w:r>
    </w:p>
    <w:p>
      <w:pPr>
        <w:pStyle w:val="2"/>
        <w:jc w:val="center"/>
      </w:pPr>
      <w:r>
        <w:drawing>
          <wp:inline distT="0" distB="0" distL="114300" distR="114300">
            <wp:extent cx="1828800" cy="3841750"/>
            <wp:effectExtent l="0" t="0" r="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435" cy="384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组委会对报名信息进行审核通过后，系统将会向您推送审核结果短信。</w:t>
      </w:r>
    </w:p>
    <w:p>
      <w:pPr>
        <w:pStyle w:val="3"/>
      </w:pPr>
    </w:p>
    <w:p>
      <w:pPr>
        <w:pStyle w:val="2"/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另外，根据建筑业论坛及建博会整体疫情防控工作要求，省外参会人员须于论坛开始前1天点击上传</w:t>
      </w:r>
      <w:r>
        <w:rPr>
          <w:rFonts w:hint="eastAsia" w:ascii="Times New Roman" w:hAnsi="Times New Roman" w:eastAsia="方正仿宋_GBK"/>
          <w:color w:val="FF0000"/>
          <w:sz w:val="32"/>
          <w:szCs w:val="32"/>
        </w:rPr>
        <w:t>健康码、48小时核酸证明及行程码</w:t>
      </w:r>
      <w:r>
        <w:rPr>
          <w:rFonts w:hint="eastAsia" w:ascii="Times New Roman" w:hAnsi="Times New Roman" w:eastAsia="方正仿宋_GBK"/>
          <w:sz w:val="28"/>
          <w:szCs w:val="28"/>
        </w:rPr>
        <w:t>（具体要求将根据当时实际情况调整），</w:t>
      </w:r>
      <w:r>
        <w:rPr>
          <w:rFonts w:hint="eastAsia" w:ascii="Times New Roman" w:hAnsi="Times New Roman" w:eastAsia="方正仿宋_GBK"/>
          <w:sz w:val="32"/>
          <w:szCs w:val="32"/>
        </w:rPr>
        <w:t>操作指引如下：</w:t>
      </w:r>
    </w:p>
    <w:p>
      <w:pPr>
        <w:pStyle w:val="3"/>
        <w:ind w:firstLine="640" w:firstLineChars="200"/>
        <w:jc w:val="both"/>
      </w:pPr>
      <w:r>
        <w:rPr>
          <w:rFonts w:hint="eastAsia" w:ascii="Times New Roman" w:hAnsi="Times New Roman" w:eastAsia="方正仿宋_GBK"/>
          <w:bCs w:val="0"/>
          <w:sz w:val="32"/>
          <w:szCs w:val="32"/>
        </w:rPr>
        <w:t>1.进入报名小程序点</w:t>
      </w:r>
      <w:r>
        <w:rPr>
          <w:rFonts w:hint="eastAsia" w:ascii="Times New Roman" w:hAnsi="Times New Roman" w:eastAsia="方正仿宋_GBK"/>
          <w:sz w:val="32"/>
          <w:szCs w:val="32"/>
        </w:rPr>
        <w:t>击“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>展会报名</w:t>
      </w:r>
      <w:r>
        <w:rPr>
          <w:rFonts w:hint="eastAsia" w:ascii="Times New Roman" w:hAnsi="Times New Roman" w:eastAsia="方正仿宋_GBK"/>
          <w:sz w:val="32"/>
          <w:szCs w:val="32"/>
        </w:rPr>
        <w:t>”</w:t>
      </w:r>
      <w:r>
        <w:rPr>
          <w:rFonts w:hint="eastAsia" w:ascii="Times New Roman" w:hAnsi="Times New Roman" w:eastAsia="方正仿宋_GBK"/>
          <w:bCs w:val="0"/>
          <w:sz w:val="32"/>
          <w:szCs w:val="32"/>
        </w:rPr>
        <w:t>按钮；</w:t>
      </w:r>
    </w:p>
    <w:p>
      <w:pPr>
        <w:pStyle w:val="2"/>
        <w:ind w:firstLine="420" w:firstLineChars="200"/>
        <w:jc w:val="center"/>
      </w:pPr>
      <w:r>
        <w:rPr>
          <w:rFonts w:hint="eastAsia"/>
        </w:rPr>
        <w:drawing>
          <wp:inline distT="0" distB="0" distL="114300" distR="114300">
            <wp:extent cx="1986280" cy="4147185"/>
            <wp:effectExtent l="0" t="0" r="13970" b="5715"/>
            <wp:docPr id="9" name="图片 9" descr="41c3f8e3508bfa6e4e634d556bf6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1c3f8e3508bfa6e4e634d556bf60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6280" cy="414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640" w:firstLineChars="200"/>
        <w:jc w:val="left"/>
      </w:pPr>
      <w:r>
        <w:rPr>
          <w:rFonts w:hint="eastAsia" w:ascii="Times New Roman" w:hAnsi="Times New Roman" w:eastAsia="方正仿宋_GBK"/>
          <w:sz w:val="32"/>
          <w:szCs w:val="32"/>
        </w:rPr>
        <w:t>2.点击“</w:t>
      </w:r>
      <w:r>
        <w:rPr>
          <w:rFonts w:hint="eastAsia" w:ascii="Times New Roman" w:hAnsi="Times New Roman" w:eastAsia="方正仿宋_GBK"/>
          <w:b/>
          <w:sz w:val="32"/>
          <w:szCs w:val="32"/>
          <w:u w:val="single"/>
        </w:rPr>
        <w:t>补充行程信息</w:t>
      </w:r>
      <w:r>
        <w:rPr>
          <w:rFonts w:hint="eastAsia" w:ascii="Times New Roman" w:hAnsi="Times New Roman" w:eastAsia="方正仿宋_GBK"/>
          <w:sz w:val="32"/>
          <w:szCs w:val="32"/>
        </w:rPr>
        <w:t>”按钮，根据要求上传健康码、48小时核酸证明及行程码。</w:t>
      </w:r>
    </w:p>
    <w:p>
      <w:r>
        <w:drawing>
          <wp:inline distT="0" distB="0" distL="114300" distR="114300">
            <wp:extent cx="1651635" cy="3587750"/>
            <wp:effectExtent l="0" t="0" r="5715" b="0"/>
            <wp:docPr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826" cy="358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rFonts w:hint="eastAsia"/>
        </w:rPr>
        <w:drawing>
          <wp:inline distT="0" distB="0" distL="114300" distR="114300">
            <wp:extent cx="1652905" cy="3578225"/>
            <wp:effectExtent l="0" t="0" r="4445" b="3175"/>
            <wp:docPr id="16" name="图片 16" descr="1667468829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66746882902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52905" cy="357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zRkZDUwNWEwNjFmMzM2ZDE3ZDI0YzYxZDVhMTAifQ=="/>
  </w:docVars>
  <w:rsids>
    <w:rsidRoot w:val="14B23446"/>
    <w:rsid w:val="00253ED9"/>
    <w:rsid w:val="003E2071"/>
    <w:rsid w:val="00757B02"/>
    <w:rsid w:val="00A72430"/>
    <w:rsid w:val="00E337F7"/>
    <w:rsid w:val="00FD7EB0"/>
    <w:rsid w:val="02510197"/>
    <w:rsid w:val="04653A3F"/>
    <w:rsid w:val="05F5455C"/>
    <w:rsid w:val="07617419"/>
    <w:rsid w:val="07664DF4"/>
    <w:rsid w:val="07F550A8"/>
    <w:rsid w:val="0B47065C"/>
    <w:rsid w:val="0D4B7D87"/>
    <w:rsid w:val="0D84599B"/>
    <w:rsid w:val="147660D2"/>
    <w:rsid w:val="14B23446"/>
    <w:rsid w:val="1827020D"/>
    <w:rsid w:val="28B22E8E"/>
    <w:rsid w:val="2B285689"/>
    <w:rsid w:val="2F0C0239"/>
    <w:rsid w:val="306C61AA"/>
    <w:rsid w:val="30C002E2"/>
    <w:rsid w:val="33751D84"/>
    <w:rsid w:val="423A11DC"/>
    <w:rsid w:val="43917E18"/>
    <w:rsid w:val="45D71AB1"/>
    <w:rsid w:val="4C392F0D"/>
    <w:rsid w:val="4E5616B0"/>
    <w:rsid w:val="5768137C"/>
    <w:rsid w:val="57A0568F"/>
    <w:rsid w:val="59407EBE"/>
    <w:rsid w:val="5A620134"/>
    <w:rsid w:val="5FEB6469"/>
    <w:rsid w:val="650C1EA1"/>
    <w:rsid w:val="6BBF3BA1"/>
    <w:rsid w:val="6E363B46"/>
    <w:rsid w:val="78EA5A92"/>
    <w:rsid w:val="7A8C706C"/>
    <w:rsid w:val="7AD067ED"/>
    <w:rsid w:val="7CD64A6D"/>
    <w:rsid w:val="7D83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hAnsi="宋体" w:eastAsia="仿宋_GB2312"/>
      <w:sz w:val="21"/>
      <w:szCs w:val="21"/>
    </w:r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Calibri" w:hAnsi="Calibri" w:eastAsia="方正小标宋_GBK"/>
      <w:bCs/>
      <w:sz w:val="44"/>
      <w:szCs w:val="24"/>
    </w:rPr>
  </w:style>
  <w:style w:type="paragraph" w:styleId="4">
    <w:name w:val="Balloon Text"/>
    <w:basedOn w:val="1"/>
    <w:link w:val="9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481</Words>
  <Characters>504</Characters>
  <Lines>3</Lines>
  <Paragraphs>1</Paragraphs>
  <TotalTime>5</TotalTime>
  <ScaleCrop>false</ScaleCrop>
  <LinksUpToDate>false</LinksUpToDate>
  <CharactersWithSpaces>523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2022-11-15T01:29:00Z</dcterms:created>
  <dc:creator>唐周彪</dc:creator>
  <cp:lastModifiedBy>洁</cp:lastModifiedBy>
  <dcterms:modified xsi:type="dcterms:W3CDTF">2022-11-15T02:14:10Z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9D6DFB5FF81E4DE9917BA8319700473B</vt:lpwstr>
  </property>
</Properties>
</file>