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2B1" w:rsidRPr="00153B06" w:rsidRDefault="008F32B1" w:rsidP="008F32B1">
      <w:pPr>
        <w:pStyle w:val="a4"/>
        <w:widowControl/>
        <w:shd w:val="clear" w:color="auto" w:fill="FFFFFF"/>
        <w:spacing w:line="390" w:lineRule="atLeast"/>
        <w:ind w:firstLine="900"/>
        <w:jc w:val="center"/>
        <w:rPr>
          <w:rStyle w:val="a3"/>
          <w:color w:val="000000"/>
          <w:sz w:val="44"/>
          <w:szCs w:val="36"/>
          <w:shd w:val="clear" w:color="auto" w:fill="FFFFFF"/>
        </w:rPr>
      </w:pPr>
      <w:r w:rsidRPr="00153B06">
        <w:rPr>
          <w:rStyle w:val="a3"/>
          <w:rFonts w:ascii="仿宋" w:eastAsia="仿宋" w:hAnsi="仿宋" w:cs="仿宋" w:hint="eastAsia"/>
          <w:color w:val="000000"/>
          <w:sz w:val="44"/>
          <w:szCs w:val="36"/>
          <w:shd w:val="clear" w:color="auto" w:fill="FFFFFF"/>
        </w:rPr>
        <w:t>新入会的会员名单</w:t>
      </w:r>
    </w:p>
    <w:tbl>
      <w:tblPr>
        <w:tblW w:w="82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91"/>
        <w:gridCol w:w="6944"/>
      </w:tblGrid>
      <w:tr w:rsidR="008F32B1" w:rsidRPr="00153B06" w:rsidTr="008F32B1">
        <w:trPr>
          <w:trHeight w:val="499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2B1" w:rsidRPr="00153B06" w:rsidRDefault="008F32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序号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2B1" w:rsidRPr="00153B06" w:rsidRDefault="008F32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企业名称</w:t>
            </w:r>
          </w:p>
        </w:tc>
      </w:tr>
      <w:tr w:rsidR="008F32B1" w:rsidRPr="00153B06" w:rsidTr="008F32B1">
        <w:trPr>
          <w:trHeight w:val="49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32B1" w:rsidRPr="00153B06" w:rsidRDefault="008F32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32B1" w:rsidRPr="00153B06" w:rsidRDefault="008F32B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广西泽通工程项目管理有限公司</w:t>
            </w:r>
            <w:bookmarkStart w:id="0" w:name="_GoBack"/>
            <w:bookmarkEnd w:id="0"/>
          </w:p>
        </w:tc>
      </w:tr>
      <w:tr w:rsidR="008F32B1" w:rsidRPr="00153B06" w:rsidTr="008F32B1">
        <w:trPr>
          <w:trHeight w:val="49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32B1" w:rsidRPr="00153B06" w:rsidRDefault="008F32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32B1" w:rsidRPr="00153B06" w:rsidRDefault="008F32B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proofErr w:type="gramStart"/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广西天圆万邦</w:t>
            </w:r>
            <w:proofErr w:type="gramEnd"/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项目管理有限公司</w:t>
            </w:r>
          </w:p>
        </w:tc>
      </w:tr>
      <w:tr w:rsidR="008F32B1" w:rsidRPr="00153B06" w:rsidTr="008F32B1">
        <w:trPr>
          <w:trHeight w:val="49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32B1" w:rsidRPr="00153B06" w:rsidRDefault="008F32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32B1" w:rsidRPr="00153B06" w:rsidRDefault="008F32B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广西振弘建设管理有限公司</w:t>
            </w:r>
          </w:p>
        </w:tc>
      </w:tr>
      <w:tr w:rsidR="008F32B1" w:rsidRPr="00153B06" w:rsidTr="008F32B1">
        <w:trPr>
          <w:trHeight w:val="49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32B1" w:rsidRPr="00153B06" w:rsidRDefault="008F32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32B1" w:rsidRPr="00153B06" w:rsidRDefault="008F32B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广西交通设计集团有限公司</w:t>
            </w:r>
          </w:p>
        </w:tc>
      </w:tr>
      <w:tr w:rsidR="008F32B1" w:rsidRPr="00153B06" w:rsidTr="008F32B1">
        <w:trPr>
          <w:trHeight w:val="49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32B1" w:rsidRPr="00153B06" w:rsidRDefault="008F32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32B1" w:rsidRPr="00153B06" w:rsidRDefault="008F32B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广西远中工程管理有限公司</w:t>
            </w:r>
          </w:p>
        </w:tc>
      </w:tr>
      <w:tr w:rsidR="008F32B1" w:rsidRPr="00153B06" w:rsidTr="008F32B1">
        <w:trPr>
          <w:trHeight w:val="49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32B1" w:rsidRPr="00153B06" w:rsidRDefault="008F32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32B1" w:rsidRPr="00153B06" w:rsidRDefault="008F32B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广西德厚工程项目管理有限公司</w:t>
            </w:r>
          </w:p>
        </w:tc>
      </w:tr>
      <w:tr w:rsidR="008F32B1" w:rsidRPr="00153B06" w:rsidTr="008F32B1">
        <w:trPr>
          <w:trHeight w:val="49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32B1" w:rsidRPr="00153B06" w:rsidRDefault="008F32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32B1" w:rsidRPr="00153B06" w:rsidRDefault="008F32B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广西智达工程咨询有限公司</w:t>
            </w:r>
          </w:p>
        </w:tc>
      </w:tr>
      <w:tr w:rsidR="008F32B1" w:rsidRPr="00153B06" w:rsidTr="008F32B1">
        <w:trPr>
          <w:trHeight w:val="49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32B1" w:rsidRPr="00153B06" w:rsidRDefault="008F32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32B1" w:rsidRPr="00153B06" w:rsidRDefault="008F32B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桂林市普兰建设监理有限责任公司</w:t>
            </w:r>
          </w:p>
        </w:tc>
      </w:tr>
      <w:tr w:rsidR="008F32B1" w:rsidRPr="00153B06" w:rsidTr="008F32B1">
        <w:trPr>
          <w:trHeight w:val="49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32B1" w:rsidRPr="00153B06" w:rsidRDefault="008F32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32B1" w:rsidRPr="00153B06" w:rsidRDefault="008F32B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广西鼎誉工程咨询有限公司</w:t>
            </w:r>
          </w:p>
        </w:tc>
      </w:tr>
      <w:tr w:rsidR="008F32B1" w:rsidRPr="00153B06" w:rsidTr="008F32B1">
        <w:trPr>
          <w:trHeight w:val="49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32B1" w:rsidRPr="00153B06" w:rsidRDefault="008F32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32B1" w:rsidRPr="00153B06" w:rsidRDefault="008F32B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广西鑫泰工程管理有限公司</w:t>
            </w:r>
          </w:p>
        </w:tc>
      </w:tr>
      <w:tr w:rsidR="008F32B1" w:rsidRPr="00153B06" w:rsidTr="008F32B1">
        <w:trPr>
          <w:trHeight w:val="49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32B1" w:rsidRPr="00153B06" w:rsidRDefault="008F32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32B1" w:rsidRPr="00153B06" w:rsidRDefault="008F32B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广西青达工程咨询有限公司</w:t>
            </w:r>
          </w:p>
        </w:tc>
      </w:tr>
      <w:tr w:rsidR="008F32B1" w:rsidRPr="00153B06" w:rsidTr="008F32B1">
        <w:trPr>
          <w:trHeight w:val="49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32B1" w:rsidRPr="00153B06" w:rsidRDefault="008F32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32B1" w:rsidRPr="00153B06" w:rsidRDefault="008F32B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云之龙招标集团有限公司</w:t>
            </w:r>
          </w:p>
        </w:tc>
      </w:tr>
      <w:tr w:rsidR="008F32B1" w:rsidRPr="00153B06" w:rsidTr="008F32B1">
        <w:trPr>
          <w:trHeight w:val="49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32B1" w:rsidRPr="00153B06" w:rsidRDefault="008F32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13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32B1" w:rsidRPr="00153B06" w:rsidRDefault="008F32B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广西富雅工程咨询有限公司</w:t>
            </w:r>
          </w:p>
        </w:tc>
      </w:tr>
      <w:tr w:rsidR="008F32B1" w:rsidRPr="00153B06" w:rsidTr="008F32B1">
        <w:trPr>
          <w:trHeight w:val="49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32B1" w:rsidRPr="00153B06" w:rsidRDefault="008F32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14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32B1" w:rsidRPr="00153B06" w:rsidRDefault="008F32B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广西共益工程监理有限公司</w:t>
            </w:r>
          </w:p>
        </w:tc>
      </w:tr>
      <w:tr w:rsidR="008F32B1" w:rsidRPr="00153B06" w:rsidTr="008F32B1">
        <w:trPr>
          <w:trHeight w:val="49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32B1" w:rsidRPr="00153B06" w:rsidRDefault="008F32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15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32B1" w:rsidRPr="00153B06" w:rsidRDefault="008F32B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proofErr w:type="gramStart"/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广西翔正项目管理</w:t>
            </w:r>
            <w:proofErr w:type="gramEnd"/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有限公司</w:t>
            </w:r>
          </w:p>
        </w:tc>
      </w:tr>
      <w:tr w:rsidR="008F32B1" w:rsidRPr="00153B06" w:rsidTr="008F32B1">
        <w:trPr>
          <w:trHeight w:val="49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32B1" w:rsidRPr="00153B06" w:rsidRDefault="008F32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16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32B1" w:rsidRPr="00153B06" w:rsidRDefault="008F32B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广西恒</w:t>
            </w:r>
            <w:proofErr w:type="gramStart"/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盛工程</w:t>
            </w:r>
            <w:proofErr w:type="gramEnd"/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造价咨询有限公司</w:t>
            </w:r>
          </w:p>
        </w:tc>
      </w:tr>
      <w:tr w:rsidR="008F32B1" w:rsidRPr="00153B06" w:rsidTr="008F32B1">
        <w:trPr>
          <w:trHeight w:val="49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32B1" w:rsidRPr="00153B06" w:rsidRDefault="008F32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17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32B1" w:rsidRPr="00153B06" w:rsidRDefault="008F32B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广西建汇工程咨询有限公司</w:t>
            </w:r>
          </w:p>
        </w:tc>
      </w:tr>
      <w:tr w:rsidR="008F32B1" w:rsidRPr="00153B06" w:rsidTr="008F32B1">
        <w:trPr>
          <w:trHeight w:val="49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32B1" w:rsidRPr="00153B06" w:rsidRDefault="008F32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18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32B1" w:rsidRPr="00153B06" w:rsidRDefault="008F32B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广西宏冠工程咨询有限公司</w:t>
            </w:r>
          </w:p>
        </w:tc>
      </w:tr>
      <w:tr w:rsidR="008F32B1" w:rsidRPr="00153B06" w:rsidTr="008F32B1">
        <w:trPr>
          <w:trHeight w:val="49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32B1" w:rsidRPr="00153B06" w:rsidRDefault="008F32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19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32B1" w:rsidRPr="00153B06" w:rsidRDefault="008F32B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广西桂隆工程管理咨询有限公司</w:t>
            </w:r>
          </w:p>
        </w:tc>
      </w:tr>
    </w:tbl>
    <w:p w:rsidR="008F32B1" w:rsidRPr="00153B06" w:rsidRDefault="008F32B1" w:rsidP="008F32B1">
      <w:pPr>
        <w:pStyle w:val="a4"/>
        <w:widowControl/>
        <w:shd w:val="clear" w:color="auto" w:fill="FFFFFF"/>
        <w:spacing w:line="390" w:lineRule="atLeast"/>
        <w:rPr>
          <w:rFonts w:ascii="仿宋" w:eastAsia="仿宋" w:hAnsi="仿宋" w:cs="仿宋"/>
          <w:color w:val="333333"/>
          <w:sz w:val="40"/>
          <w:szCs w:val="32"/>
        </w:rPr>
      </w:pPr>
    </w:p>
    <w:tbl>
      <w:tblPr>
        <w:tblW w:w="82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91"/>
        <w:gridCol w:w="6944"/>
      </w:tblGrid>
      <w:tr w:rsidR="008F32B1" w:rsidRPr="00153B06" w:rsidTr="008F32B1">
        <w:trPr>
          <w:trHeight w:val="499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2B1" w:rsidRPr="00153B06" w:rsidRDefault="008F32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lastRenderedPageBreak/>
              <w:t>序号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2B1" w:rsidRPr="00153B06" w:rsidRDefault="008F32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企业名称</w:t>
            </w:r>
          </w:p>
        </w:tc>
      </w:tr>
      <w:tr w:rsidR="008F32B1" w:rsidRPr="00153B06" w:rsidTr="008F32B1">
        <w:trPr>
          <w:trHeight w:val="49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32B1" w:rsidRPr="00153B06" w:rsidRDefault="008F32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20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32B1" w:rsidRPr="00153B06" w:rsidRDefault="008F32B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广西财兴建设工程管理咨询有限公司</w:t>
            </w:r>
          </w:p>
        </w:tc>
      </w:tr>
      <w:tr w:rsidR="008F32B1" w:rsidRPr="00153B06" w:rsidTr="008F32B1">
        <w:trPr>
          <w:trHeight w:val="49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32B1" w:rsidRPr="00153B06" w:rsidRDefault="008F32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21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32B1" w:rsidRPr="00153B06" w:rsidRDefault="008F32B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广西中</w:t>
            </w:r>
            <w:proofErr w:type="gramStart"/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晟</w:t>
            </w:r>
            <w:proofErr w:type="gramEnd"/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工程项目管理有限公司</w:t>
            </w:r>
          </w:p>
        </w:tc>
      </w:tr>
      <w:tr w:rsidR="008F32B1" w:rsidRPr="00153B06" w:rsidTr="008F32B1">
        <w:trPr>
          <w:trHeight w:val="49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32B1" w:rsidRPr="00153B06" w:rsidRDefault="008F32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22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32B1" w:rsidRPr="00153B06" w:rsidRDefault="008F32B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proofErr w:type="gramStart"/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广西品汇项目管理</w:t>
            </w:r>
            <w:proofErr w:type="gramEnd"/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有限公司</w:t>
            </w:r>
          </w:p>
        </w:tc>
      </w:tr>
      <w:tr w:rsidR="008F32B1" w:rsidRPr="00153B06" w:rsidTr="008F32B1">
        <w:trPr>
          <w:trHeight w:val="49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32B1" w:rsidRPr="00153B06" w:rsidRDefault="008F32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23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32B1" w:rsidRPr="00153B06" w:rsidRDefault="008F32B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proofErr w:type="gramStart"/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广西众联工程项目</w:t>
            </w:r>
            <w:proofErr w:type="gramEnd"/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管理有限公司</w:t>
            </w:r>
          </w:p>
        </w:tc>
      </w:tr>
      <w:tr w:rsidR="008F32B1" w:rsidRPr="00153B06" w:rsidTr="008F32B1">
        <w:trPr>
          <w:trHeight w:val="49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32B1" w:rsidRPr="00153B06" w:rsidRDefault="008F32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24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32B1" w:rsidRPr="00153B06" w:rsidRDefault="008F32B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柳州市建筑设计科学研究院</w:t>
            </w:r>
          </w:p>
        </w:tc>
      </w:tr>
      <w:tr w:rsidR="008F32B1" w:rsidRPr="00153B06" w:rsidTr="008F32B1">
        <w:trPr>
          <w:trHeight w:val="49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32B1" w:rsidRPr="00153B06" w:rsidRDefault="008F32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25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32B1" w:rsidRPr="00153B06" w:rsidRDefault="008F32B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耀</w:t>
            </w:r>
            <w:proofErr w:type="gramStart"/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华建设</w:t>
            </w:r>
            <w:proofErr w:type="gramEnd"/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管理有限公司</w:t>
            </w:r>
          </w:p>
        </w:tc>
      </w:tr>
      <w:tr w:rsidR="008F32B1" w:rsidRPr="00153B06" w:rsidTr="008F32B1">
        <w:trPr>
          <w:trHeight w:val="49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32B1" w:rsidRPr="00153B06" w:rsidRDefault="008F32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26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32B1" w:rsidRPr="00153B06" w:rsidRDefault="008F32B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广州宏达工程顾问集团有限公司</w:t>
            </w:r>
          </w:p>
        </w:tc>
      </w:tr>
      <w:tr w:rsidR="008F32B1" w:rsidRPr="00153B06" w:rsidTr="008F32B1">
        <w:trPr>
          <w:trHeight w:val="49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32B1" w:rsidRPr="00153B06" w:rsidRDefault="008F32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27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32B1" w:rsidRPr="00153B06" w:rsidRDefault="008F32B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永明项目管理有限公司</w:t>
            </w:r>
          </w:p>
        </w:tc>
      </w:tr>
      <w:tr w:rsidR="008F32B1" w:rsidRPr="00153B06" w:rsidTr="008F32B1">
        <w:trPr>
          <w:trHeight w:val="49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32B1" w:rsidRPr="00153B06" w:rsidRDefault="008F32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28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32B1" w:rsidRPr="00153B06" w:rsidRDefault="008F32B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湖北中南市政工程监理有限公司</w:t>
            </w:r>
          </w:p>
        </w:tc>
      </w:tr>
      <w:tr w:rsidR="008F32B1" w:rsidRPr="00153B06" w:rsidTr="008F32B1">
        <w:trPr>
          <w:trHeight w:val="49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32B1" w:rsidRPr="00153B06" w:rsidRDefault="008F32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29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32B1" w:rsidRPr="00153B06" w:rsidRDefault="008F32B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武汉华立建设项目管理有限公司</w:t>
            </w:r>
          </w:p>
        </w:tc>
      </w:tr>
      <w:tr w:rsidR="008F32B1" w:rsidRPr="00153B06" w:rsidTr="008F32B1">
        <w:trPr>
          <w:trHeight w:val="49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32B1" w:rsidRPr="00153B06" w:rsidRDefault="008F32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32B1" w:rsidRPr="00153B06" w:rsidRDefault="008F32B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深圳市</w:t>
            </w:r>
            <w:proofErr w:type="gramStart"/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昊源建设</w:t>
            </w:r>
            <w:proofErr w:type="gramEnd"/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监理有限公司</w:t>
            </w:r>
          </w:p>
        </w:tc>
      </w:tr>
      <w:tr w:rsidR="008F32B1" w:rsidRPr="00153B06" w:rsidTr="008F32B1">
        <w:trPr>
          <w:trHeight w:val="49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32B1" w:rsidRPr="00153B06" w:rsidRDefault="008F32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31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32B1" w:rsidRPr="00153B06" w:rsidRDefault="008F32B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北京诚佳信工程管理有限公司</w:t>
            </w:r>
          </w:p>
        </w:tc>
      </w:tr>
      <w:tr w:rsidR="008F32B1" w:rsidRPr="00153B06" w:rsidTr="008F32B1">
        <w:trPr>
          <w:trHeight w:val="49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32B1" w:rsidRPr="00153B06" w:rsidRDefault="008F32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32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32B1" w:rsidRPr="00153B06" w:rsidRDefault="008F32B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江西省建筑工程建设监理有限公司</w:t>
            </w:r>
          </w:p>
        </w:tc>
      </w:tr>
      <w:tr w:rsidR="008F32B1" w:rsidRPr="00153B06" w:rsidTr="008F32B1">
        <w:trPr>
          <w:trHeight w:val="49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32B1" w:rsidRPr="00153B06" w:rsidRDefault="008F32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33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32B1" w:rsidRPr="00153B06" w:rsidRDefault="008F32B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建银工程咨询有限责任公司广西分公司</w:t>
            </w:r>
          </w:p>
        </w:tc>
      </w:tr>
      <w:tr w:rsidR="008F32B1" w:rsidRPr="00153B06" w:rsidTr="008F32B1">
        <w:trPr>
          <w:trHeight w:val="49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32B1" w:rsidRPr="00153B06" w:rsidRDefault="008F32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34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32B1" w:rsidRPr="00153B06" w:rsidRDefault="008F32B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浙江工正工程管理有限公司</w:t>
            </w:r>
          </w:p>
        </w:tc>
      </w:tr>
      <w:tr w:rsidR="008F32B1" w:rsidRPr="00153B06" w:rsidTr="008F32B1">
        <w:trPr>
          <w:trHeight w:val="49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32B1" w:rsidRPr="00153B06" w:rsidRDefault="008F32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35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32B1" w:rsidRPr="00153B06" w:rsidRDefault="008F32B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湖南明泰项目管理有限公司</w:t>
            </w:r>
          </w:p>
        </w:tc>
      </w:tr>
      <w:tr w:rsidR="008F32B1" w:rsidRPr="00153B06" w:rsidTr="008F32B1">
        <w:trPr>
          <w:trHeight w:val="49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32B1" w:rsidRPr="00153B06" w:rsidRDefault="008F32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36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32B1" w:rsidRPr="00153B06" w:rsidRDefault="008F32B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中</w:t>
            </w:r>
            <w:proofErr w:type="gramStart"/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建鼎正</w:t>
            </w:r>
            <w:proofErr w:type="gramEnd"/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项目管理有限公司</w:t>
            </w:r>
          </w:p>
        </w:tc>
      </w:tr>
      <w:tr w:rsidR="008F32B1" w:rsidRPr="00153B06" w:rsidTr="008F32B1">
        <w:trPr>
          <w:trHeight w:val="49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32B1" w:rsidRPr="00153B06" w:rsidRDefault="008F32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37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32B1" w:rsidRPr="00153B06" w:rsidRDefault="008F32B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福建泉宏工程管理有限公司桂林分公司</w:t>
            </w:r>
          </w:p>
        </w:tc>
      </w:tr>
      <w:tr w:rsidR="008F32B1" w:rsidRPr="00153B06" w:rsidTr="008F32B1">
        <w:trPr>
          <w:trHeight w:val="49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32B1" w:rsidRPr="00153B06" w:rsidRDefault="008F32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38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32B1" w:rsidRPr="00153B06" w:rsidRDefault="008F32B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浙江宏泰工程项目管理有限公司</w:t>
            </w:r>
          </w:p>
        </w:tc>
      </w:tr>
      <w:tr w:rsidR="008F32B1" w:rsidRPr="00153B06" w:rsidTr="008F32B1">
        <w:trPr>
          <w:trHeight w:val="49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32B1" w:rsidRPr="00153B06" w:rsidRDefault="008F32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39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32B1" w:rsidRPr="00153B06" w:rsidRDefault="008F32B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万</w:t>
            </w:r>
            <w:proofErr w:type="gramStart"/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锦建设</w:t>
            </w:r>
            <w:proofErr w:type="gramEnd"/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集团有限公司</w:t>
            </w:r>
          </w:p>
        </w:tc>
      </w:tr>
    </w:tbl>
    <w:p w:rsidR="008F32B1" w:rsidRPr="00153B06" w:rsidRDefault="008F32B1" w:rsidP="008F32B1">
      <w:pPr>
        <w:pStyle w:val="a4"/>
        <w:widowControl/>
        <w:shd w:val="clear" w:color="auto" w:fill="FFFFFF"/>
        <w:spacing w:line="390" w:lineRule="atLeast"/>
        <w:rPr>
          <w:rFonts w:ascii="仿宋" w:eastAsia="仿宋" w:hAnsi="仿宋" w:cs="仿宋"/>
          <w:color w:val="333333"/>
          <w:sz w:val="40"/>
          <w:szCs w:val="32"/>
        </w:rPr>
      </w:pPr>
    </w:p>
    <w:tbl>
      <w:tblPr>
        <w:tblW w:w="82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91"/>
        <w:gridCol w:w="6944"/>
      </w:tblGrid>
      <w:tr w:rsidR="008F32B1" w:rsidRPr="00153B06" w:rsidTr="008F32B1">
        <w:trPr>
          <w:trHeight w:val="499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2B1" w:rsidRPr="00153B06" w:rsidRDefault="008F32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lastRenderedPageBreak/>
              <w:t>序号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2B1" w:rsidRPr="00153B06" w:rsidRDefault="008F32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企业名称</w:t>
            </w:r>
          </w:p>
        </w:tc>
      </w:tr>
      <w:tr w:rsidR="008F32B1" w:rsidRPr="00153B06" w:rsidTr="008F32B1">
        <w:trPr>
          <w:trHeight w:val="49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32B1" w:rsidRPr="00153B06" w:rsidRDefault="008F32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40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32B1" w:rsidRPr="00153B06" w:rsidRDefault="008F32B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重庆凯弘工程咨询有限公司</w:t>
            </w:r>
          </w:p>
        </w:tc>
      </w:tr>
      <w:tr w:rsidR="008F32B1" w:rsidRPr="00153B06" w:rsidTr="008F32B1">
        <w:trPr>
          <w:trHeight w:val="49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32B1" w:rsidRPr="00153B06" w:rsidRDefault="008F32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41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32B1" w:rsidRPr="00153B06" w:rsidRDefault="008F32B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南京永道工程咨询有限公司</w:t>
            </w:r>
          </w:p>
        </w:tc>
      </w:tr>
      <w:tr w:rsidR="008F32B1" w:rsidRPr="00153B06" w:rsidTr="008F32B1">
        <w:trPr>
          <w:trHeight w:val="49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32B1" w:rsidRPr="00153B06" w:rsidRDefault="008F32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42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32B1" w:rsidRPr="00153B06" w:rsidRDefault="008F32B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中</w:t>
            </w:r>
            <w:proofErr w:type="gramStart"/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鼎景宏工程</w:t>
            </w:r>
            <w:proofErr w:type="gramEnd"/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管理有限公司</w:t>
            </w:r>
          </w:p>
        </w:tc>
      </w:tr>
      <w:tr w:rsidR="008F32B1" w:rsidRPr="00153B06" w:rsidTr="008F32B1">
        <w:trPr>
          <w:trHeight w:val="49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32B1" w:rsidRPr="00153B06" w:rsidRDefault="008F32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43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32B1" w:rsidRPr="00153B06" w:rsidRDefault="008F32B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中科经纬工程技术有限公司</w:t>
            </w:r>
          </w:p>
        </w:tc>
      </w:tr>
      <w:tr w:rsidR="008F32B1" w:rsidRPr="00153B06" w:rsidTr="008F32B1">
        <w:trPr>
          <w:trHeight w:val="49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32B1" w:rsidRPr="00153B06" w:rsidRDefault="008F32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44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32B1" w:rsidRPr="00153B06" w:rsidRDefault="008F32B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北京恒达诚信工程咨询有限公司</w:t>
            </w:r>
          </w:p>
        </w:tc>
      </w:tr>
      <w:tr w:rsidR="008F32B1" w:rsidRPr="00153B06" w:rsidTr="008F32B1">
        <w:trPr>
          <w:trHeight w:val="49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32B1" w:rsidRPr="00153B06" w:rsidRDefault="008F32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45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32B1" w:rsidRPr="00153B06" w:rsidRDefault="008F32B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中</w:t>
            </w:r>
            <w:proofErr w:type="gramStart"/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科标禾</w:t>
            </w:r>
            <w:proofErr w:type="gramEnd"/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工程项目管理有限公司</w:t>
            </w:r>
          </w:p>
        </w:tc>
      </w:tr>
      <w:tr w:rsidR="008F32B1" w:rsidRPr="00153B06" w:rsidTr="008F32B1">
        <w:trPr>
          <w:trHeight w:val="49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32B1" w:rsidRPr="00153B06" w:rsidRDefault="008F32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46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32B1" w:rsidRPr="00153B06" w:rsidRDefault="008F32B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四川诚信建设工程监理有限公司</w:t>
            </w:r>
          </w:p>
        </w:tc>
      </w:tr>
      <w:tr w:rsidR="008F32B1" w:rsidRPr="00153B06" w:rsidTr="008F32B1">
        <w:trPr>
          <w:trHeight w:val="49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32B1" w:rsidRPr="00153B06" w:rsidRDefault="008F32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47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32B1" w:rsidRPr="00153B06" w:rsidRDefault="008F32B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河北中基华工程项目管理有限公司</w:t>
            </w:r>
          </w:p>
        </w:tc>
      </w:tr>
      <w:tr w:rsidR="008F32B1" w:rsidRPr="00153B06" w:rsidTr="008F32B1">
        <w:trPr>
          <w:trHeight w:val="49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32B1" w:rsidRPr="00153B06" w:rsidRDefault="008F32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48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32B1" w:rsidRPr="00153B06" w:rsidRDefault="008F32B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贵州建友项目管理咨询有限公司</w:t>
            </w:r>
          </w:p>
        </w:tc>
      </w:tr>
      <w:tr w:rsidR="008F32B1" w:rsidRPr="00153B06" w:rsidTr="008F32B1">
        <w:trPr>
          <w:trHeight w:val="49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32B1" w:rsidRPr="00153B06" w:rsidRDefault="008F32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49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32B1" w:rsidRPr="00153B06" w:rsidRDefault="008F32B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河南宏业建设管理股份有限公司</w:t>
            </w:r>
          </w:p>
        </w:tc>
      </w:tr>
      <w:tr w:rsidR="008F32B1" w:rsidRPr="00153B06" w:rsidTr="008F32B1">
        <w:trPr>
          <w:trHeight w:val="49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32B1" w:rsidRPr="00153B06" w:rsidRDefault="008F32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50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32B1" w:rsidRPr="00153B06" w:rsidRDefault="008F32B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广东</w:t>
            </w:r>
            <w:proofErr w:type="gramStart"/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远顺建设</w:t>
            </w:r>
            <w:proofErr w:type="gramEnd"/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监理有限公司</w:t>
            </w:r>
          </w:p>
        </w:tc>
      </w:tr>
      <w:tr w:rsidR="008F32B1" w:rsidRPr="00153B06" w:rsidTr="008F32B1">
        <w:trPr>
          <w:trHeight w:val="49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32B1" w:rsidRPr="00153B06" w:rsidRDefault="008F32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51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32B1" w:rsidRPr="00153B06" w:rsidRDefault="008F32B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珠海市城市建设监理有限公司</w:t>
            </w:r>
          </w:p>
        </w:tc>
      </w:tr>
      <w:tr w:rsidR="008F32B1" w:rsidRPr="00153B06" w:rsidTr="008F32B1">
        <w:trPr>
          <w:trHeight w:val="49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32B1" w:rsidRPr="00153B06" w:rsidRDefault="008F32B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52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32B1" w:rsidRPr="00153B06" w:rsidRDefault="008F32B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6"/>
                <w:szCs w:val="28"/>
              </w:rPr>
            </w:pPr>
            <w:r w:rsidRPr="00153B06">
              <w:rPr>
                <w:rFonts w:ascii="仿宋" w:eastAsia="仿宋" w:hAnsi="仿宋" w:cs="宋体" w:hint="eastAsia"/>
                <w:color w:val="000000"/>
                <w:kern w:val="0"/>
                <w:sz w:val="36"/>
                <w:szCs w:val="28"/>
              </w:rPr>
              <w:t>北京敬业建设监理有限公司</w:t>
            </w:r>
          </w:p>
        </w:tc>
      </w:tr>
    </w:tbl>
    <w:p w:rsidR="008F32B1" w:rsidRPr="00153B06" w:rsidRDefault="008F32B1" w:rsidP="008F32B1">
      <w:pPr>
        <w:widowControl/>
        <w:jc w:val="center"/>
        <w:rPr>
          <w:rFonts w:ascii="仿宋" w:eastAsia="仿宋" w:hAnsi="仿宋" w:cs="宋体"/>
          <w:color w:val="000000"/>
          <w:kern w:val="0"/>
          <w:sz w:val="36"/>
          <w:szCs w:val="28"/>
        </w:rPr>
      </w:pPr>
    </w:p>
    <w:p w:rsidR="004E7EE3" w:rsidRPr="00153B06" w:rsidRDefault="004E7EE3">
      <w:pPr>
        <w:rPr>
          <w:sz w:val="24"/>
        </w:rPr>
      </w:pPr>
    </w:p>
    <w:sectPr w:rsidR="004E7EE3" w:rsidRPr="00153B06" w:rsidSect="00153B06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F9D"/>
    <w:rsid w:val="00153B06"/>
    <w:rsid w:val="0030670F"/>
    <w:rsid w:val="004E7EE3"/>
    <w:rsid w:val="00871F9D"/>
    <w:rsid w:val="008F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2B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F32B1"/>
    <w:rPr>
      <w:b/>
      <w:bCs w:val="0"/>
    </w:rPr>
  </w:style>
  <w:style w:type="paragraph" w:styleId="a4">
    <w:name w:val="Normal (Web)"/>
    <w:basedOn w:val="a"/>
    <w:semiHidden/>
    <w:unhideWhenUsed/>
    <w:qFormat/>
    <w:rsid w:val="008F32B1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2B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F32B1"/>
    <w:rPr>
      <w:b/>
      <w:bCs w:val="0"/>
    </w:rPr>
  </w:style>
  <w:style w:type="paragraph" w:styleId="a4">
    <w:name w:val="Normal (Web)"/>
    <w:basedOn w:val="a"/>
    <w:semiHidden/>
    <w:unhideWhenUsed/>
    <w:qFormat/>
    <w:rsid w:val="008F32B1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144</Words>
  <Characters>822</Characters>
  <Application>Microsoft Office Word</Application>
  <DocSecurity>0</DocSecurity>
  <Lines>6</Lines>
  <Paragraphs>1</Paragraphs>
  <ScaleCrop>false</ScaleCrop>
  <Company>微软中国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2020-05-06T09:17:00Z</dcterms:created>
  <dcterms:modified xsi:type="dcterms:W3CDTF">2020-05-06T09:22:00Z</dcterms:modified>
</cp:coreProperties>
</file>